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62"/>
      </w:tblGrid>
      <w:tr w:rsidR="003766F1" w:rsidRPr="003766F1" w:rsidTr="009D27BE">
        <w:tc>
          <w:tcPr>
            <w:tcW w:w="3936" w:type="dxa"/>
          </w:tcPr>
          <w:p w:rsidR="003766F1" w:rsidRPr="003766F1" w:rsidRDefault="003766F1" w:rsidP="003766F1">
            <w:pPr>
              <w:spacing w:line="312" w:lineRule="auto"/>
              <w:jc w:val="right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5562" w:type="dxa"/>
            <w:hideMark/>
          </w:tcPr>
          <w:p w:rsidR="003766F1" w:rsidRPr="003766F1" w:rsidRDefault="003766F1" w:rsidP="009D27BE">
            <w:pPr>
              <w:autoSpaceDE w:val="0"/>
              <w:autoSpaceDN w:val="0"/>
              <w:adjustRightInd w:val="0"/>
              <w:spacing w:line="360" w:lineRule="auto"/>
              <w:ind w:left="351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ПРИЛОЖЕНИЕ № </w:t>
            </w:r>
            <w:r w:rsidR="0045067F">
              <w:rPr>
                <w:rFonts w:ascii="Times New Roman" w:hAnsi="Times New Roman"/>
                <w:sz w:val="30"/>
                <w:szCs w:val="30"/>
              </w:rPr>
              <w:t>4</w:t>
            </w:r>
          </w:p>
          <w:p w:rsidR="003766F1" w:rsidRPr="003766F1" w:rsidRDefault="003766F1" w:rsidP="009D27BE">
            <w:pPr>
              <w:spacing w:after="360"/>
              <w:ind w:left="351"/>
              <w:jc w:val="center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  <w:r w:rsidRPr="003766F1">
              <w:rPr>
                <w:rFonts w:ascii="Times New Roman" w:hAnsi="Times New Roman"/>
                <w:sz w:val="30"/>
                <w:szCs w:val="30"/>
              </w:rPr>
              <w:t xml:space="preserve">к Положению </w:t>
            </w:r>
            <w:r w:rsidRPr="003766F1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об</w:t>
            </w:r>
            <w:r w:rsidRPr="003766F1">
              <w:rPr>
                <w:color w:val="000000"/>
                <w:sz w:val="30"/>
                <w:szCs w:val="30"/>
              </w:rPr>
              <w:t xml:space="preserve"> </w:t>
            </w:r>
            <w:r w:rsidRPr="003766F1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отборе совместных кооперационных проектов в отраслях промышленности и оказании финансового содействия при их реализации государствами – членами Евразийского экономического союза</w:t>
            </w:r>
          </w:p>
        </w:tc>
      </w:tr>
    </w:tbl>
    <w:p w:rsidR="000873E8" w:rsidRPr="00321114" w:rsidRDefault="000873E8" w:rsidP="000873E8">
      <w:pPr>
        <w:tabs>
          <w:tab w:val="left" w:pos="8325"/>
        </w:tabs>
        <w:spacing w:after="0" w:line="312" w:lineRule="auto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Pr="00C7265C">
        <w:rPr>
          <w:rFonts w:ascii="Times New Roman" w:hAnsi="Times New Roman" w:cs="Times New Roman"/>
          <w:sz w:val="30"/>
          <w:szCs w:val="30"/>
          <w:lang w:eastAsia="ru-RU"/>
        </w:rPr>
        <w:t>(форма)</w:t>
      </w:r>
    </w:p>
    <w:p w:rsidR="000873E8" w:rsidRDefault="000873E8" w:rsidP="000873E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40"/>
          <w:sz w:val="30"/>
          <w:szCs w:val="30"/>
          <w:lang w:eastAsia="ru-RU"/>
        </w:rPr>
      </w:pPr>
    </w:p>
    <w:p w:rsidR="000873E8" w:rsidRPr="00FC6C6C" w:rsidRDefault="000873E8" w:rsidP="000873E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40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pacing w:val="40"/>
          <w:sz w:val="30"/>
          <w:szCs w:val="30"/>
          <w:lang w:eastAsia="ru-RU"/>
        </w:rPr>
        <w:t>ПАСПОРТ</w:t>
      </w:r>
    </w:p>
    <w:p w:rsidR="000873E8" w:rsidRDefault="000873E8" w:rsidP="000873E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кооперационного проекта</w:t>
      </w:r>
      <w:r w:rsidRPr="00FC6C6C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</w:p>
    <w:p w:rsidR="000873E8" w:rsidRPr="00FC6C6C" w:rsidRDefault="000873E8" w:rsidP="000873E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:rsidR="0045067F" w:rsidRPr="00FC6C6C" w:rsidRDefault="0045067F" w:rsidP="0045067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F364C7" w:rsidRDefault="0045067F" w:rsidP="00A86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C6C6C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F36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Наименование </w:t>
      </w:r>
      <w:r w:rsidR="000873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кооперационного </w:t>
      </w:r>
      <w:r w:rsidR="00F364C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проекта</w:t>
      </w:r>
      <w:r w:rsidRPr="00FC6C6C">
        <w:rPr>
          <w:rFonts w:ascii="Times New Roman" w:hAnsi="Times New Roman" w:cs="Times New Roman"/>
          <w:sz w:val="30"/>
          <w:szCs w:val="30"/>
        </w:rPr>
        <w:t>:</w:t>
      </w:r>
      <w:r w:rsidR="000873E8">
        <w:rPr>
          <w:rFonts w:ascii="Times New Roman" w:hAnsi="Times New Roman" w:cs="Times New Roman"/>
          <w:sz w:val="30"/>
          <w:szCs w:val="30"/>
        </w:rPr>
        <w:t xml:space="preserve"> ________________________</w:t>
      </w:r>
    </w:p>
    <w:p w:rsidR="0045067F" w:rsidRDefault="0045067F" w:rsidP="00A86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067F" w:rsidRDefault="0045067F" w:rsidP="00A86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C6C6C">
        <w:rPr>
          <w:rFonts w:ascii="Times New Roman" w:hAnsi="Times New Roman" w:cs="Times New Roman"/>
          <w:sz w:val="30"/>
          <w:szCs w:val="30"/>
        </w:rPr>
        <w:t>2. </w:t>
      </w:r>
      <w:r w:rsidR="00F364C7">
        <w:rPr>
          <w:rFonts w:ascii="Times New Roman" w:hAnsi="Times New Roman" w:cs="Times New Roman"/>
          <w:sz w:val="30"/>
          <w:szCs w:val="30"/>
        </w:rPr>
        <w:t xml:space="preserve">Цель </w:t>
      </w:r>
      <w:r w:rsidR="000873E8">
        <w:rPr>
          <w:rFonts w:ascii="Times New Roman" w:hAnsi="Times New Roman" w:cs="Times New Roman"/>
          <w:sz w:val="30"/>
          <w:szCs w:val="30"/>
        </w:rPr>
        <w:t xml:space="preserve">кооперационного </w:t>
      </w:r>
      <w:r w:rsidR="00F364C7">
        <w:rPr>
          <w:rFonts w:ascii="Times New Roman" w:hAnsi="Times New Roman" w:cs="Times New Roman"/>
          <w:sz w:val="30"/>
          <w:szCs w:val="30"/>
        </w:rPr>
        <w:t xml:space="preserve">проекта, краткое </w:t>
      </w:r>
      <w:r w:rsidR="000873E8">
        <w:rPr>
          <w:rFonts w:ascii="Times New Roman" w:hAnsi="Times New Roman" w:cs="Times New Roman"/>
          <w:sz w:val="30"/>
          <w:szCs w:val="30"/>
        </w:rPr>
        <w:t>о</w:t>
      </w:r>
      <w:r w:rsidR="00F364C7">
        <w:rPr>
          <w:rFonts w:ascii="Times New Roman" w:hAnsi="Times New Roman" w:cs="Times New Roman"/>
          <w:sz w:val="30"/>
          <w:szCs w:val="30"/>
        </w:rPr>
        <w:t>писание</w:t>
      </w:r>
      <w:r w:rsidR="007F6432">
        <w:rPr>
          <w:rFonts w:ascii="Times New Roman" w:hAnsi="Times New Roman" w:cs="Times New Roman"/>
          <w:sz w:val="30"/>
          <w:szCs w:val="30"/>
        </w:rPr>
        <w:t xml:space="preserve">, срок </w:t>
      </w:r>
      <w:proofErr w:type="gramStart"/>
      <w:r w:rsidR="007F6432">
        <w:rPr>
          <w:rFonts w:ascii="Times New Roman" w:hAnsi="Times New Roman" w:cs="Times New Roman"/>
          <w:sz w:val="30"/>
          <w:szCs w:val="30"/>
        </w:rPr>
        <w:t>реализации</w:t>
      </w:r>
      <w:r w:rsidR="000873E8">
        <w:rPr>
          <w:rFonts w:ascii="Times New Roman" w:hAnsi="Times New Roman" w:cs="Times New Roman"/>
          <w:sz w:val="30"/>
          <w:szCs w:val="30"/>
        </w:rPr>
        <w:t>:</w:t>
      </w:r>
      <w:r w:rsidR="00600647">
        <w:rPr>
          <w:rFonts w:ascii="Times New Roman" w:hAnsi="Times New Roman" w:cs="Times New Roman"/>
          <w:sz w:val="30"/>
          <w:szCs w:val="30"/>
        </w:rPr>
        <w:br/>
      </w:r>
      <w:r w:rsidR="000873E8">
        <w:rPr>
          <w:rFonts w:ascii="Times New Roman" w:hAnsi="Times New Roman" w:cs="Times New Roman"/>
          <w:sz w:val="30"/>
          <w:szCs w:val="30"/>
        </w:rPr>
        <w:t>_</w:t>
      </w:r>
      <w:proofErr w:type="gramEnd"/>
      <w:r w:rsidR="000873E8">
        <w:rPr>
          <w:rFonts w:ascii="Times New Roman" w:hAnsi="Times New Roman" w:cs="Times New Roman"/>
          <w:sz w:val="30"/>
          <w:szCs w:val="30"/>
        </w:rPr>
        <w:t>______________________________________________</w:t>
      </w:r>
      <w:r w:rsidR="00600647">
        <w:rPr>
          <w:rFonts w:ascii="Times New Roman" w:hAnsi="Times New Roman" w:cs="Times New Roman"/>
          <w:sz w:val="30"/>
          <w:szCs w:val="30"/>
        </w:rPr>
        <w:t>_</w:t>
      </w:r>
      <w:r w:rsidR="000873E8">
        <w:rPr>
          <w:rFonts w:ascii="Times New Roman" w:hAnsi="Times New Roman" w:cs="Times New Roman"/>
          <w:sz w:val="30"/>
          <w:szCs w:val="30"/>
        </w:rPr>
        <w:t>______________</w:t>
      </w:r>
    </w:p>
    <w:p w:rsidR="0045067F" w:rsidRDefault="0045067F" w:rsidP="00A86A2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067F" w:rsidRDefault="00240728" w:rsidP="00A86A2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r w:rsidR="00F364C7">
        <w:rPr>
          <w:rFonts w:ascii="Times New Roman" w:hAnsi="Times New Roman" w:cs="Times New Roman"/>
          <w:sz w:val="30"/>
          <w:szCs w:val="30"/>
        </w:rPr>
        <w:t>Заемщик (кредитополучатель)</w:t>
      </w:r>
      <w:r w:rsidR="0045067F" w:rsidRPr="00FC6C6C">
        <w:rPr>
          <w:rFonts w:ascii="Times New Roman" w:hAnsi="Times New Roman" w:cs="Times New Roman"/>
          <w:sz w:val="30"/>
          <w:szCs w:val="30"/>
        </w:rPr>
        <w:t>:</w:t>
      </w:r>
      <w:r w:rsidR="000873E8">
        <w:rPr>
          <w:rFonts w:ascii="Times New Roman" w:hAnsi="Times New Roman" w:cs="Times New Roman"/>
          <w:sz w:val="30"/>
          <w:szCs w:val="30"/>
        </w:rPr>
        <w:t xml:space="preserve"> _________________________________</w:t>
      </w:r>
      <w:r w:rsidR="00600647">
        <w:rPr>
          <w:rFonts w:ascii="Times New Roman" w:hAnsi="Times New Roman" w:cs="Times New Roman"/>
          <w:sz w:val="30"/>
          <w:szCs w:val="30"/>
        </w:rPr>
        <w:br/>
      </w:r>
    </w:p>
    <w:p w:rsidR="0045067F" w:rsidRPr="009D27BE" w:rsidRDefault="0045067F" w:rsidP="00A86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C6C6C">
        <w:rPr>
          <w:rFonts w:ascii="Times New Roman" w:hAnsi="Times New Roman" w:cs="Times New Roman"/>
          <w:sz w:val="30"/>
          <w:szCs w:val="30"/>
        </w:rPr>
        <w:t>4.</w:t>
      </w:r>
      <w:r w:rsidR="00FE5F2F">
        <w:rPr>
          <w:rFonts w:ascii="Times New Roman" w:hAnsi="Times New Roman" w:cs="Times New Roman"/>
          <w:sz w:val="30"/>
          <w:szCs w:val="30"/>
        </w:rPr>
        <w:t> </w:t>
      </w:r>
      <w:r w:rsidR="00F364C7">
        <w:rPr>
          <w:rFonts w:ascii="Times New Roman" w:hAnsi="Times New Roman" w:cs="Times New Roman"/>
          <w:sz w:val="30"/>
          <w:szCs w:val="30"/>
        </w:rPr>
        <w:t>Наименование финансовой организации</w:t>
      </w:r>
      <w:r w:rsidRPr="009D27BE">
        <w:rPr>
          <w:rFonts w:ascii="Times New Roman" w:hAnsi="Times New Roman" w:cs="Times New Roman"/>
          <w:sz w:val="30"/>
          <w:szCs w:val="30"/>
        </w:rPr>
        <w:t>:</w:t>
      </w:r>
      <w:r w:rsidR="00A86A20">
        <w:rPr>
          <w:rFonts w:ascii="Times New Roman" w:hAnsi="Times New Roman" w:cs="Times New Roman"/>
          <w:sz w:val="30"/>
          <w:szCs w:val="30"/>
        </w:rPr>
        <w:t xml:space="preserve"> </w:t>
      </w:r>
      <w:r w:rsidR="009D27BE">
        <w:rPr>
          <w:rFonts w:ascii="Times New Roman" w:hAnsi="Times New Roman" w:cs="Times New Roman"/>
          <w:sz w:val="30"/>
          <w:szCs w:val="30"/>
        </w:rPr>
        <w:t>_</w:t>
      </w:r>
      <w:r w:rsidR="000A7F9F">
        <w:rPr>
          <w:rFonts w:ascii="Times New Roman" w:hAnsi="Times New Roman" w:cs="Times New Roman"/>
          <w:sz w:val="30"/>
          <w:szCs w:val="30"/>
        </w:rPr>
        <w:t>_____________</w:t>
      </w:r>
      <w:r w:rsidR="009D27BE">
        <w:rPr>
          <w:rFonts w:ascii="Times New Roman" w:hAnsi="Times New Roman" w:cs="Times New Roman"/>
          <w:sz w:val="30"/>
          <w:szCs w:val="30"/>
        </w:rPr>
        <w:t>___________</w:t>
      </w:r>
    </w:p>
    <w:p w:rsidR="009D27BE" w:rsidRPr="007F6432" w:rsidRDefault="009D27BE" w:rsidP="00A86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240728" w:rsidRDefault="00240728" w:rsidP="00A86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067F" w:rsidRPr="00FC6C6C" w:rsidRDefault="0045067F" w:rsidP="00A86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5</w:t>
      </w:r>
      <w:r w:rsidR="000873E8">
        <w:rPr>
          <w:rFonts w:ascii="Times New Roman" w:hAnsi="Times New Roman" w:cs="Times New Roman"/>
          <w:iCs/>
          <w:sz w:val="30"/>
          <w:szCs w:val="30"/>
        </w:rPr>
        <w:t>. </w:t>
      </w:r>
      <w:r w:rsidR="00F364C7">
        <w:rPr>
          <w:rFonts w:ascii="Times New Roman" w:hAnsi="Times New Roman" w:cs="Times New Roman"/>
          <w:sz w:val="30"/>
          <w:szCs w:val="30"/>
        </w:rPr>
        <w:t>Участники кооперационного проекта (с указанием вида кооперационного сотрудничества</w:t>
      </w:r>
      <w:proofErr w:type="gramStart"/>
      <w:r w:rsidR="00F364C7">
        <w:rPr>
          <w:rFonts w:ascii="Times New Roman" w:hAnsi="Times New Roman" w:cs="Times New Roman"/>
          <w:sz w:val="30"/>
          <w:szCs w:val="30"/>
        </w:rPr>
        <w:t>)</w:t>
      </w:r>
      <w:r w:rsidRPr="00FC6C6C">
        <w:rPr>
          <w:rFonts w:ascii="Times New Roman" w:hAnsi="Times New Roman" w:cs="Times New Roman"/>
          <w:iCs/>
          <w:sz w:val="30"/>
          <w:szCs w:val="30"/>
        </w:rPr>
        <w:t>:</w:t>
      </w:r>
      <w:r w:rsidR="00F364C7">
        <w:rPr>
          <w:rFonts w:ascii="Times New Roman" w:hAnsi="Times New Roman" w:cs="Times New Roman"/>
          <w:iCs/>
          <w:sz w:val="30"/>
          <w:szCs w:val="30"/>
        </w:rPr>
        <w:t>_</w:t>
      </w:r>
      <w:proofErr w:type="gramEnd"/>
      <w:r w:rsidR="00F364C7">
        <w:rPr>
          <w:rFonts w:ascii="Times New Roman" w:hAnsi="Times New Roman" w:cs="Times New Roman"/>
          <w:iCs/>
          <w:sz w:val="30"/>
          <w:szCs w:val="30"/>
        </w:rPr>
        <w:t>_______________________________</w:t>
      </w:r>
    </w:p>
    <w:p w:rsidR="0045067F" w:rsidRPr="007F6432" w:rsidRDefault="000873E8" w:rsidP="00A86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9D27BE" w:rsidRDefault="009D27BE" w:rsidP="00A86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4E2E57" w:rsidRDefault="0045067F" w:rsidP="004E2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iCs/>
          <w:sz w:val="30"/>
          <w:szCs w:val="30"/>
        </w:rPr>
        <w:t>6</w:t>
      </w:r>
      <w:r w:rsidR="000873E8">
        <w:rPr>
          <w:rFonts w:ascii="Times New Roman" w:hAnsi="Times New Roman" w:cs="Times New Roman"/>
          <w:iCs/>
          <w:sz w:val="30"/>
          <w:szCs w:val="30"/>
        </w:rPr>
        <w:t>. </w:t>
      </w:r>
      <w:r w:rsidR="00F364C7">
        <w:rPr>
          <w:rFonts w:ascii="Times New Roman" w:hAnsi="Times New Roman" w:cs="Times New Roman"/>
          <w:sz w:val="30"/>
          <w:szCs w:val="30"/>
        </w:rPr>
        <w:t>Соответствие кооперационного проекта критериям</w:t>
      </w:r>
      <w:r w:rsidR="00C92E77">
        <w:rPr>
          <w:rFonts w:ascii="Times New Roman" w:hAnsi="Times New Roman" w:cs="Times New Roman"/>
          <w:sz w:val="30"/>
          <w:szCs w:val="30"/>
        </w:rPr>
        <w:t xml:space="preserve"> отбора</w:t>
      </w:r>
      <w:r w:rsidR="000873E8">
        <w:rPr>
          <w:rFonts w:ascii="Times New Roman" w:hAnsi="Times New Roman" w:cs="Times New Roman"/>
          <w:sz w:val="30"/>
          <w:szCs w:val="30"/>
        </w:rPr>
        <w:t xml:space="preserve">, определенным </w:t>
      </w:r>
      <w:r w:rsidR="004E2E57" w:rsidRPr="00FC6C6C">
        <w:rPr>
          <w:rFonts w:ascii="Times New Roman" w:eastAsia="Calibri" w:hAnsi="Times New Roman" w:cs="Times New Roman"/>
          <w:sz w:val="30"/>
          <w:szCs w:val="30"/>
          <w:lang w:eastAsia="ru-RU"/>
        </w:rPr>
        <w:t>пункт</w:t>
      </w:r>
      <w:r w:rsidR="006E4D69">
        <w:rPr>
          <w:rFonts w:ascii="Times New Roman" w:eastAsia="Calibri" w:hAnsi="Times New Roman" w:cs="Times New Roman"/>
          <w:sz w:val="30"/>
          <w:szCs w:val="30"/>
          <w:lang w:eastAsia="ru-RU"/>
        </w:rPr>
        <w:t>ом</w:t>
      </w:r>
      <w:r w:rsidR="004E2E57" w:rsidRPr="00FC6C6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6E4D69">
        <w:rPr>
          <w:rFonts w:ascii="Times New Roman" w:eastAsia="Calibri" w:hAnsi="Times New Roman" w:cs="Times New Roman"/>
          <w:sz w:val="30"/>
          <w:szCs w:val="30"/>
          <w:lang w:eastAsia="ru-RU"/>
        </w:rPr>
        <w:t>4</w:t>
      </w:r>
      <w:r w:rsidR="004E2E57" w:rsidRPr="00FC6C6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Положения об отборе совместных кооперационных проектов в отраслях промышленности и оказании финансового содействия при их реализации государствами – членами Евразийского экономического союза, утвержденного Решением Евразийского межправительственного совета </w:t>
      </w:r>
      <w:r w:rsidR="004E2E5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от </w:t>
      </w:r>
      <w:r w:rsidR="004E2E57" w:rsidRPr="0032111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4E2E5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             </w:t>
      </w:r>
      <w:r w:rsidR="000873E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     </w:t>
      </w:r>
      <w:r w:rsidR="004E2E5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</w:t>
      </w:r>
      <w:r w:rsidR="004E2E57" w:rsidRPr="00321114">
        <w:rPr>
          <w:rFonts w:ascii="Times New Roman" w:eastAsia="Calibri" w:hAnsi="Times New Roman" w:cs="Times New Roman"/>
          <w:sz w:val="30"/>
          <w:szCs w:val="30"/>
          <w:lang w:eastAsia="ru-RU"/>
        </w:rPr>
        <w:t>202</w:t>
      </w:r>
      <w:r w:rsidR="004E2E5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</w:t>
      </w:r>
      <w:r w:rsidR="004E2E57" w:rsidRPr="0032111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г</w:t>
      </w:r>
      <w:r w:rsidR="004E2E57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="004E2E57" w:rsidRPr="0032111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4E2E5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№ </w:t>
      </w:r>
      <w:proofErr w:type="gramStart"/>
      <w:r w:rsidR="004E2E5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</w:t>
      </w:r>
      <w:r w:rsidR="004E2E57" w:rsidRPr="00FC6C6C">
        <w:rPr>
          <w:rFonts w:ascii="Times New Roman" w:eastAsia="Calibri" w:hAnsi="Times New Roman" w:cs="Times New Roman"/>
          <w:sz w:val="30"/>
          <w:szCs w:val="30"/>
          <w:lang w:eastAsia="ru-RU"/>
        </w:rPr>
        <w:t>:</w:t>
      </w:r>
      <w:proofErr w:type="gramEnd"/>
      <w:r w:rsidR="000873E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:rsidR="00D6544A" w:rsidRDefault="00D6544A" w:rsidP="00D6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866EB">
        <w:rPr>
          <w:rFonts w:ascii="Times New Roman" w:hAnsi="Times New Roman" w:cs="Times New Roman"/>
          <w:iCs/>
          <w:sz w:val="30"/>
          <w:szCs w:val="30"/>
        </w:rPr>
        <w:t>участник кооперационного проекта</w:t>
      </w:r>
      <w:r w:rsidR="004C3361">
        <w:rPr>
          <w:rFonts w:ascii="Times New Roman" w:hAnsi="Times New Roman" w:cs="Times New Roman"/>
          <w:iCs/>
          <w:sz w:val="30"/>
          <w:szCs w:val="30"/>
        </w:rPr>
        <w:t>*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73DAC">
        <w:rPr>
          <w:rFonts w:ascii="Times New Roman" w:hAnsi="Times New Roman" w:cs="Times New Roman"/>
          <w:iCs/>
          <w:sz w:val="30"/>
          <w:szCs w:val="30"/>
        </w:rPr>
        <w:t>________________</w:t>
      </w:r>
      <w:r w:rsidRPr="007866EB">
        <w:rPr>
          <w:rFonts w:ascii="Times New Roman" w:hAnsi="Times New Roman" w:cs="Times New Roman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>осуществляет</w:t>
      </w:r>
      <w:r w:rsidR="00C73DAC">
        <w:rPr>
          <w:rFonts w:ascii="Times New Roman" w:hAnsi="Times New Roman" w:cs="Times New Roman"/>
          <w:iCs/>
          <w:sz w:val="30"/>
          <w:szCs w:val="30"/>
        </w:rPr>
        <w:br/>
      </w:r>
      <w:r w:rsidR="00C73DAC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</w:t>
      </w:r>
      <w:r w:rsidR="00094696">
        <w:rPr>
          <w:rFonts w:ascii="Times New Roman" w:hAnsi="Times New Roman" w:cs="Times New Roman"/>
          <w:iCs/>
          <w:sz w:val="20"/>
          <w:szCs w:val="20"/>
        </w:rPr>
        <w:t xml:space="preserve">  </w:t>
      </w:r>
      <w:r w:rsidR="00C73DA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gramStart"/>
      <w:r w:rsidR="00C73DAC">
        <w:rPr>
          <w:rFonts w:ascii="Times New Roman" w:hAnsi="Times New Roman" w:cs="Times New Roman"/>
          <w:iCs/>
          <w:sz w:val="20"/>
          <w:szCs w:val="20"/>
        </w:rPr>
        <w:t xml:space="preserve">  </w:t>
      </w:r>
      <w:r w:rsidR="00094696">
        <w:rPr>
          <w:rFonts w:ascii="Times New Roman" w:hAnsi="Times New Roman" w:cs="Times New Roman"/>
          <w:iCs/>
          <w:sz w:val="20"/>
          <w:szCs w:val="20"/>
        </w:rPr>
        <w:t xml:space="preserve"> (</w:t>
      </w:r>
      <w:proofErr w:type="gramEnd"/>
      <w:r w:rsidR="00094696">
        <w:rPr>
          <w:rFonts w:ascii="Times New Roman" w:hAnsi="Times New Roman" w:cs="Times New Roman"/>
          <w:iCs/>
          <w:sz w:val="20"/>
          <w:szCs w:val="20"/>
        </w:rPr>
        <w:t>наименование </w:t>
      </w:r>
      <w:r w:rsidR="00C73DAC">
        <w:rPr>
          <w:rFonts w:ascii="Times New Roman" w:hAnsi="Times New Roman" w:cs="Times New Roman"/>
          <w:iCs/>
          <w:sz w:val="20"/>
          <w:szCs w:val="20"/>
        </w:rPr>
        <w:t xml:space="preserve">участника)              </w:t>
      </w:r>
      <w:r w:rsidR="00094696">
        <w:rPr>
          <w:rFonts w:ascii="Times New Roman" w:hAnsi="Times New Roman" w:cs="Times New Roman"/>
          <w:iCs/>
          <w:sz w:val="20"/>
          <w:szCs w:val="20"/>
        </w:rPr>
        <w:br/>
      </w:r>
      <w:r w:rsidRPr="007866EB">
        <w:rPr>
          <w:rFonts w:ascii="Times New Roman" w:hAnsi="Times New Roman" w:cs="Times New Roman"/>
          <w:iCs/>
          <w:sz w:val="30"/>
          <w:szCs w:val="30"/>
        </w:rPr>
        <w:t xml:space="preserve">следующие </w:t>
      </w:r>
      <w:r>
        <w:rPr>
          <w:rFonts w:ascii="Times New Roman" w:hAnsi="Times New Roman" w:cs="Times New Roman"/>
          <w:iCs/>
          <w:sz w:val="30"/>
          <w:szCs w:val="30"/>
        </w:rPr>
        <w:t>вид</w:t>
      </w:r>
      <w:r w:rsidRPr="007866EB">
        <w:rPr>
          <w:rFonts w:ascii="Times New Roman" w:hAnsi="Times New Roman" w:cs="Times New Roman"/>
          <w:iCs/>
          <w:sz w:val="30"/>
          <w:szCs w:val="30"/>
        </w:rPr>
        <w:t>ы сотрудничества:</w:t>
      </w:r>
    </w:p>
    <w:p w:rsidR="00D6544A" w:rsidRPr="00BA198C" w:rsidRDefault="00D6544A" w:rsidP="00D6544A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поставка</w:t>
      </w:r>
      <w:r w:rsidRPr="001C77AB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BA198C">
        <w:rPr>
          <w:rFonts w:ascii="Times New Roman" w:hAnsi="Times New Roman" w:cs="Times New Roman"/>
          <w:iCs/>
          <w:sz w:val="30"/>
          <w:szCs w:val="30"/>
        </w:rPr>
        <w:t>материалов и (или) комплектующих из государства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D10E0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–</w:t>
      </w:r>
      <w:r w:rsidRPr="00BA198C">
        <w:rPr>
          <w:rFonts w:ascii="Times New Roman" w:hAnsi="Times New Roman" w:cs="Times New Roman"/>
          <w:iCs/>
          <w:sz w:val="30"/>
          <w:szCs w:val="30"/>
        </w:rPr>
        <w:t>члена</w:t>
      </w:r>
      <w:r>
        <w:rPr>
          <w:rFonts w:ascii="Times New Roman" w:hAnsi="Times New Roman" w:cs="Times New Roman"/>
          <w:iCs/>
          <w:sz w:val="30"/>
          <w:szCs w:val="30"/>
        </w:rPr>
        <w:t xml:space="preserve"> Евразийского экономического союза</w:t>
      </w:r>
      <w:r w:rsidRPr="00BA198C">
        <w:rPr>
          <w:rFonts w:ascii="Times New Roman" w:hAnsi="Times New Roman" w:cs="Times New Roman"/>
          <w:iCs/>
          <w:sz w:val="30"/>
          <w:szCs w:val="30"/>
        </w:rPr>
        <w:t xml:space="preserve"> в размере не менее </w:t>
      </w:r>
      <w:r w:rsidR="009D27BE">
        <w:rPr>
          <w:rFonts w:ascii="Times New Roman" w:hAnsi="Times New Roman" w:cs="Times New Roman"/>
          <w:iCs/>
          <w:sz w:val="30"/>
          <w:szCs w:val="30"/>
        </w:rPr>
        <w:br/>
      </w:r>
      <w:r w:rsidRPr="00BA198C">
        <w:rPr>
          <w:rFonts w:ascii="Times New Roman" w:hAnsi="Times New Roman" w:cs="Times New Roman"/>
          <w:iCs/>
          <w:sz w:val="30"/>
          <w:szCs w:val="30"/>
        </w:rPr>
        <w:lastRenderedPageBreak/>
        <w:t>5 процентов для использования в конечном производстве продукции;</w:t>
      </w:r>
    </w:p>
    <w:p w:rsidR="00D6544A" w:rsidRDefault="00D6544A" w:rsidP="00D6544A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48D">
        <w:rPr>
          <w:rFonts w:ascii="Times New Roman" w:hAnsi="Times New Roman" w:cs="Times New Roman"/>
          <w:color w:val="000000" w:themeColor="text1"/>
          <w:sz w:val="30"/>
          <w:szCs w:val="30"/>
        </w:rPr>
        <w:t>поставк</w:t>
      </w:r>
      <w:r w:rsidR="009D27BE">
        <w:rPr>
          <w:rFonts w:ascii="Times New Roman" w:hAnsi="Times New Roman" w:cs="Times New Roman"/>
          <w:color w:val="000000" w:themeColor="text1"/>
          <w:sz w:val="30"/>
          <w:szCs w:val="30"/>
        </w:rPr>
        <w:t>а технологического оборудования (запасных частей и комплектующих)</w:t>
      </w:r>
      <w:r w:rsidRPr="001504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или программного обеспечения на сумму не менее 5 процентов от стоимости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кооперационного </w:t>
      </w:r>
      <w:r w:rsidRPr="0015048D">
        <w:rPr>
          <w:rFonts w:ascii="Times New Roman" w:hAnsi="Times New Roman" w:cs="Times New Roman"/>
          <w:color w:val="000000" w:themeColor="text1"/>
          <w:sz w:val="30"/>
          <w:szCs w:val="30"/>
        </w:rPr>
        <w:t>проекта;</w:t>
      </w:r>
    </w:p>
    <w:p w:rsidR="00D6544A" w:rsidRPr="00BA198C" w:rsidRDefault="00D6544A" w:rsidP="00D6544A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4923">
        <w:rPr>
          <w:rFonts w:ascii="Times New Roman" w:hAnsi="Times New Roman" w:cs="Times New Roman"/>
          <w:iCs/>
          <w:sz w:val="30"/>
          <w:szCs w:val="30"/>
        </w:rPr>
        <w:t>оказание инжиниринговых и строительных услуг</w:t>
      </w:r>
      <w:r>
        <w:rPr>
          <w:rFonts w:ascii="Times New Roman" w:hAnsi="Times New Roman" w:cs="Times New Roman"/>
          <w:iCs/>
          <w:sz w:val="30"/>
          <w:szCs w:val="30"/>
        </w:rPr>
        <w:t>,</w:t>
      </w:r>
      <w:r w:rsidRPr="00824923">
        <w:rPr>
          <w:rFonts w:ascii="Times New Roman" w:hAnsi="Times New Roman" w:cs="Times New Roman"/>
          <w:iCs/>
          <w:sz w:val="30"/>
          <w:szCs w:val="30"/>
        </w:rPr>
        <w:t xml:space="preserve"> необходимых для функционирования производственных объектов, в объеме не менее 10 процентов от стоимости </w:t>
      </w:r>
      <w:r>
        <w:rPr>
          <w:rFonts w:ascii="Times New Roman" w:hAnsi="Times New Roman" w:cs="Times New Roman"/>
          <w:iCs/>
          <w:sz w:val="30"/>
          <w:szCs w:val="30"/>
        </w:rPr>
        <w:t xml:space="preserve">кооперационного </w:t>
      </w:r>
      <w:r w:rsidRPr="00824923">
        <w:rPr>
          <w:rFonts w:ascii="Times New Roman" w:hAnsi="Times New Roman" w:cs="Times New Roman"/>
          <w:iCs/>
          <w:sz w:val="30"/>
          <w:szCs w:val="30"/>
        </w:rPr>
        <w:t>проекта;</w:t>
      </w:r>
    </w:p>
    <w:p w:rsidR="00D6544A" w:rsidRPr="00BA198C" w:rsidRDefault="00D6544A" w:rsidP="00D6544A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4923">
        <w:rPr>
          <w:rFonts w:ascii="Times New Roman" w:hAnsi="Times New Roman" w:cs="Times New Roman"/>
          <w:iCs/>
          <w:sz w:val="30"/>
          <w:szCs w:val="30"/>
        </w:rPr>
        <w:t xml:space="preserve">внесение имущественного взноса </w:t>
      </w:r>
      <w:r>
        <w:rPr>
          <w:rFonts w:ascii="Times New Roman" w:hAnsi="Times New Roman" w:cs="Times New Roman"/>
          <w:iCs/>
          <w:sz w:val="30"/>
          <w:szCs w:val="30"/>
        </w:rPr>
        <w:t>на</w:t>
      </w:r>
      <w:r w:rsidRPr="00824923">
        <w:rPr>
          <w:rFonts w:ascii="Times New Roman" w:hAnsi="Times New Roman" w:cs="Times New Roman"/>
          <w:iCs/>
          <w:sz w:val="30"/>
          <w:szCs w:val="30"/>
        </w:rPr>
        <w:t xml:space="preserve"> реализацию </w:t>
      </w:r>
      <w:r>
        <w:rPr>
          <w:rFonts w:ascii="Times New Roman" w:hAnsi="Times New Roman" w:cs="Times New Roman"/>
          <w:iCs/>
          <w:sz w:val="30"/>
          <w:szCs w:val="30"/>
        </w:rPr>
        <w:t xml:space="preserve">кооперационного </w:t>
      </w:r>
      <w:r w:rsidRPr="00824923">
        <w:rPr>
          <w:rFonts w:ascii="Times New Roman" w:hAnsi="Times New Roman" w:cs="Times New Roman"/>
          <w:iCs/>
          <w:sz w:val="30"/>
          <w:szCs w:val="30"/>
        </w:rPr>
        <w:t xml:space="preserve">проекта </w:t>
      </w:r>
      <w:r>
        <w:rPr>
          <w:rFonts w:ascii="Times New Roman" w:hAnsi="Times New Roman" w:cs="Times New Roman"/>
          <w:iCs/>
          <w:sz w:val="30"/>
          <w:szCs w:val="30"/>
        </w:rPr>
        <w:t xml:space="preserve">в размере </w:t>
      </w:r>
      <w:r w:rsidRPr="00824923">
        <w:rPr>
          <w:rFonts w:ascii="Times New Roman" w:hAnsi="Times New Roman" w:cs="Times New Roman"/>
          <w:iCs/>
          <w:sz w:val="30"/>
          <w:szCs w:val="30"/>
        </w:rPr>
        <w:t>не менее 10 процентов от его стоимости</w:t>
      </w:r>
      <w:r w:rsidR="009D27BE">
        <w:rPr>
          <w:rFonts w:ascii="Times New Roman" w:hAnsi="Times New Roman" w:cs="Times New Roman"/>
          <w:iCs/>
          <w:sz w:val="30"/>
          <w:szCs w:val="30"/>
        </w:rPr>
        <w:t>;</w:t>
      </w:r>
    </w:p>
    <w:p w:rsidR="00D6544A" w:rsidRDefault="00D6544A" w:rsidP="00D6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BA198C">
        <w:rPr>
          <w:rFonts w:ascii="Times New Roman" w:hAnsi="Times New Roman" w:cs="Times New Roman"/>
          <w:iCs/>
          <w:sz w:val="30"/>
          <w:szCs w:val="30"/>
        </w:rPr>
        <w:t xml:space="preserve">продукция, производимая в рамках кооперационного проекта, </w:t>
      </w:r>
      <w:r>
        <w:rPr>
          <w:rFonts w:ascii="Times New Roman" w:hAnsi="Times New Roman" w:cs="Times New Roman"/>
          <w:iCs/>
          <w:sz w:val="30"/>
          <w:szCs w:val="30"/>
        </w:rPr>
        <w:t xml:space="preserve">признается происходящей из государства </w:t>
      </w:r>
      <w:r w:rsidRPr="00D10E0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–</w:t>
      </w:r>
      <w:r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BA198C">
        <w:rPr>
          <w:rFonts w:ascii="Times New Roman" w:hAnsi="Times New Roman" w:cs="Times New Roman"/>
          <w:iCs/>
          <w:sz w:val="30"/>
          <w:szCs w:val="30"/>
        </w:rPr>
        <w:t>члена</w:t>
      </w:r>
      <w:r>
        <w:rPr>
          <w:rFonts w:ascii="Times New Roman" w:hAnsi="Times New Roman" w:cs="Times New Roman"/>
          <w:iCs/>
          <w:sz w:val="30"/>
          <w:szCs w:val="30"/>
        </w:rPr>
        <w:t xml:space="preserve"> Евразийского экономического союза</w:t>
      </w:r>
      <w:r w:rsidRPr="00BA198C">
        <w:rPr>
          <w:rFonts w:ascii="Times New Roman" w:hAnsi="Times New Roman" w:cs="Times New Roman"/>
          <w:iCs/>
          <w:sz w:val="30"/>
          <w:szCs w:val="30"/>
        </w:rPr>
        <w:t xml:space="preserve"> в соответствии с Правилами определения страны происхождения отдельных видов товаров для целей государственных (муниципальных) закупок</w:t>
      </w:r>
      <w:r w:rsidR="009D27BE">
        <w:rPr>
          <w:rFonts w:ascii="Times New Roman" w:hAnsi="Times New Roman" w:cs="Times New Roman"/>
          <w:iCs/>
          <w:sz w:val="30"/>
          <w:szCs w:val="30"/>
        </w:rPr>
        <w:t>, утвержденным</w:t>
      </w:r>
      <w:r w:rsidR="00A96D18">
        <w:rPr>
          <w:rFonts w:ascii="Times New Roman" w:hAnsi="Times New Roman" w:cs="Times New Roman"/>
          <w:iCs/>
          <w:sz w:val="30"/>
          <w:szCs w:val="30"/>
        </w:rPr>
        <w:t>и</w:t>
      </w:r>
      <w:r w:rsidR="00A86A20" w:rsidRPr="00A86A20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86A20" w:rsidRPr="00897C27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Решением Совета Евразийской экономической комиссии от 23 ноября 2020 г. № 105</w:t>
      </w:r>
      <w:r w:rsidR="00A96D1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BA198C">
        <w:rPr>
          <w:rFonts w:ascii="Times New Roman" w:hAnsi="Times New Roman" w:cs="Times New Roman"/>
          <w:iCs/>
          <w:sz w:val="30"/>
          <w:szCs w:val="30"/>
        </w:rPr>
        <w:t xml:space="preserve"> или Соглашением о Правилах определения страны происхождения товаров в Содружестве Независимых Го</w:t>
      </w:r>
      <w:r>
        <w:rPr>
          <w:rFonts w:ascii="Times New Roman" w:hAnsi="Times New Roman" w:cs="Times New Roman"/>
          <w:iCs/>
          <w:sz w:val="30"/>
          <w:szCs w:val="30"/>
        </w:rPr>
        <w:t>сударств от 20 ноября 2009 года:</w:t>
      </w:r>
    </w:p>
    <w:p w:rsidR="00D6544A" w:rsidRPr="00987B46" w:rsidRDefault="00D6544A" w:rsidP="00D6544A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iCs/>
          <w:sz w:val="30"/>
          <w:szCs w:val="30"/>
        </w:rPr>
        <w:t>да</w:t>
      </w:r>
    </w:p>
    <w:p w:rsidR="00D6544A" w:rsidRPr="00987B46" w:rsidRDefault="00D6544A" w:rsidP="00D6544A">
      <w:pPr>
        <w:numPr>
          <w:ilvl w:val="0"/>
          <w:numId w:val="1"/>
        </w:numPr>
        <w:tabs>
          <w:tab w:val="left" w:pos="1069"/>
        </w:tabs>
        <w:spacing w:after="0" w:line="240" w:lineRule="auto"/>
        <w:ind w:left="993" w:hanging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iCs/>
          <w:sz w:val="30"/>
          <w:szCs w:val="30"/>
        </w:rPr>
        <w:t>нет</w:t>
      </w:r>
      <w:r w:rsidR="00A86A2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D6544A" w:rsidRDefault="00D6544A" w:rsidP="00D6544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24126B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при реализации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кооперационного </w:t>
      </w:r>
      <w:r w:rsidRPr="0024126B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проекта обеспечивается достижение следующих результатов (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необходимо </w:t>
      </w:r>
      <w:r w:rsidRPr="0024126B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заполн</w:t>
      </w:r>
      <w:r w:rsidR="00A86A2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ить</w:t>
      </w:r>
      <w:r w:rsidRPr="0024126B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не менее одного пункта): </w:t>
      </w:r>
    </w:p>
    <w:p w:rsidR="00D6544A" w:rsidRDefault="00D6544A" w:rsidP="00D6544A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4923">
        <w:rPr>
          <w:rFonts w:ascii="Times New Roman" w:hAnsi="Times New Roman" w:cs="Times New Roman"/>
          <w:iCs/>
          <w:sz w:val="30"/>
          <w:szCs w:val="30"/>
        </w:rPr>
        <w:t>создание новых совместных промышленных производств, увеличение существующих производственных мощностей, технологическое перевооружение и (или) модернизация производст</w:t>
      </w:r>
      <w:r w:rsidR="00094696">
        <w:rPr>
          <w:rFonts w:ascii="Times New Roman" w:hAnsi="Times New Roman" w:cs="Times New Roman"/>
          <w:iCs/>
          <w:sz w:val="30"/>
          <w:szCs w:val="30"/>
        </w:rPr>
        <w:t>ва, создание новых рабочих мест</w:t>
      </w:r>
      <w:r w:rsidRPr="0015048D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D6544A" w:rsidRPr="00BA198C" w:rsidRDefault="00D6544A" w:rsidP="00D6544A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4923">
        <w:rPr>
          <w:rFonts w:ascii="Times New Roman" w:hAnsi="Times New Roman" w:cs="Times New Roman"/>
          <w:iCs/>
          <w:sz w:val="30"/>
          <w:szCs w:val="30"/>
        </w:rPr>
        <w:t>формирование добавленной стоимости в рамках кооперационной производственной цепочки поставок продукции в сумме, эквивалентной</w:t>
      </w:r>
      <w:r w:rsidR="00A86A2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824923">
        <w:rPr>
          <w:rFonts w:ascii="Times New Roman" w:hAnsi="Times New Roman" w:cs="Times New Roman"/>
          <w:iCs/>
          <w:sz w:val="30"/>
          <w:szCs w:val="30"/>
        </w:rPr>
        <w:t>_____________ российских рублей;</w:t>
      </w:r>
    </w:p>
    <w:p w:rsidR="00D6544A" w:rsidRPr="007D6D7F" w:rsidRDefault="00D6544A" w:rsidP="00D6544A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4923">
        <w:rPr>
          <w:rFonts w:ascii="Times New Roman" w:hAnsi="Times New Roman" w:cs="Times New Roman"/>
          <w:iCs/>
          <w:sz w:val="30"/>
          <w:szCs w:val="30"/>
        </w:rPr>
        <w:t>наращивание экспорта продукции в третьи страны в сумме</w:t>
      </w:r>
      <w:r w:rsidR="00F00680">
        <w:rPr>
          <w:rFonts w:ascii="Times New Roman" w:hAnsi="Times New Roman" w:cs="Times New Roman"/>
          <w:iCs/>
          <w:sz w:val="30"/>
          <w:szCs w:val="30"/>
        </w:rPr>
        <w:t>,</w:t>
      </w:r>
      <w:r w:rsidRPr="00824923">
        <w:rPr>
          <w:rFonts w:ascii="Times New Roman" w:hAnsi="Times New Roman" w:cs="Times New Roman"/>
          <w:iCs/>
          <w:sz w:val="30"/>
          <w:szCs w:val="30"/>
        </w:rPr>
        <w:t xml:space="preserve"> эквивалентной</w:t>
      </w:r>
      <w:r w:rsidR="00A86A2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AE0AFB">
        <w:rPr>
          <w:rFonts w:ascii="Times New Roman" w:hAnsi="Times New Roman" w:cs="Times New Roman"/>
          <w:iCs/>
          <w:sz w:val="30"/>
          <w:szCs w:val="30"/>
        </w:rPr>
        <w:t xml:space="preserve">_____________ </w:t>
      </w:r>
      <w:r w:rsidRPr="00824923">
        <w:rPr>
          <w:rFonts w:ascii="Times New Roman" w:hAnsi="Times New Roman" w:cs="Times New Roman"/>
          <w:iCs/>
          <w:sz w:val="30"/>
          <w:szCs w:val="30"/>
        </w:rPr>
        <w:t>российских рублей</w:t>
      </w:r>
      <w:r>
        <w:rPr>
          <w:rFonts w:ascii="Times New Roman" w:hAnsi="Times New Roman" w:cs="Times New Roman"/>
          <w:iCs/>
          <w:sz w:val="30"/>
          <w:szCs w:val="30"/>
        </w:rPr>
        <w:t>;</w:t>
      </w:r>
    </w:p>
    <w:p w:rsidR="00D6544A" w:rsidRPr="00BA198C" w:rsidRDefault="00D6544A" w:rsidP="00D6544A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4923">
        <w:rPr>
          <w:rFonts w:ascii="Times New Roman" w:hAnsi="Times New Roman" w:cs="Times New Roman"/>
          <w:iCs/>
          <w:sz w:val="30"/>
          <w:szCs w:val="30"/>
        </w:rPr>
        <w:t xml:space="preserve">увеличение объемов взаимной торговли и взаимных инвестиций в </w:t>
      </w:r>
      <w:r w:rsidR="00F00680">
        <w:rPr>
          <w:rFonts w:ascii="Times New Roman" w:hAnsi="Times New Roman" w:cs="Times New Roman"/>
          <w:iCs/>
          <w:sz w:val="30"/>
          <w:szCs w:val="30"/>
        </w:rPr>
        <w:t>Евразийском экономическом с</w:t>
      </w:r>
      <w:r w:rsidRPr="00824923">
        <w:rPr>
          <w:rFonts w:ascii="Times New Roman" w:hAnsi="Times New Roman" w:cs="Times New Roman"/>
          <w:iCs/>
          <w:sz w:val="30"/>
          <w:szCs w:val="30"/>
        </w:rPr>
        <w:t>оюзе в сумме, эквивалентной</w:t>
      </w:r>
      <w:r w:rsidR="00A86A2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824923">
        <w:rPr>
          <w:rFonts w:ascii="Times New Roman" w:hAnsi="Times New Roman" w:cs="Times New Roman"/>
          <w:iCs/>
          <w:sz w:val="30"/>
          <w:szCs w:val="30"/>
        </w:rPr>
        <w:t>___________ российских рублей</w:t>
      </w:r>
      <w:r>
        <w:rPr>
          <w:rFonts w:ascii="Times New Roman" w:hAnsi="Times New Roman" w:cs="Times New Roman"/>
          <w:iCs/>
          <w:sz w:val="30"/>
          <w:szCs w:val="30"/>
        </w:rPr>
        <w:t>.</w:t>
      </w:r>
    </w:p>
    <w:p w:rsidR="00D6544A" w:rsidRPr="0024126B" w:rsidRDefault="00D6544A" w:rsidP="00D6544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</w:p>
    <w:p w:rsidR="0045067F" w:rsidRDefault="0045067F" w:rsidP="00450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C92E77">
        <w:rPr>
          <w:rFonts w:ascii="Times New Roman" w:hAnsi="Times New Roman" w:cs="Times New Roman"/>
          <w:sz w:val="30"/>
          <w:szCs w:val="30"/>
        </w:rPr>
        <w:t xml:space="preserve">Источники </w:t>
      </w:r>
      <w:proofErr w:type="gramStart"/>
      <w:r w:rsidR="00C92E77">
        <w:rPr>
          <w:rFonts w:ascii="Times New Roman" w:hAnsi="Times New Roman" w:cs="Times New Roman"/>
          <w:sz w:val="30"/>
          <w:szCs w:val="30"/>
        </w:rPr>
        <w:t>финансирования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1766FA">
        <w:rPr>
          <w:rFonts w:ascii="Times New Roman" w:hAnsi="Times New Roman" w:cs="Times New Roman"/>
          <w:sz w:val="30"/>
          <w:szCs w:val="30"/>
        </w:rPr>
        <w:t>_</w:t>
      </w:r>
      <w:proofErr w:type="gramEnd"/>
      <w:r w:rsidRPr="001766FA">
        <w:rPr>
          <w:rFonts w:ascii="Times New Roman" w:hAnsi="Times New Roman" w:cs="Times New Roman"/>
          <w:sz w:val="30"/>
          <w:szCs w:val="30"/>
        </w:rPr>
        <w:t>___________</w:t>
      </w:r>
      <w:r w:rsidRPr="0006680D">
        <w:rPr>
          <w:rFonts w:ascii="Times New Roman" w:hAnsi="Times New Roman" w:cs="Times New Roman"/>
          <w:sz w:val="30"/>
          <w:szCs w:val="30"/>
        </w:rPr>
        <w:t>__________</w:t>
      </w:r>
      <w:r w:rsidR="00C92E77">
        <w:rPr>
          <w:rFonts w:ascii="Times New Roman" w:hAnsi="Times New Roman" w:cs="Times New Roman"/>
          <w:sz w:val="30"/>
          <w:szCs w:val="30"/>
        </w:rPr>
        <w:t>_____________</w:t>
      </w:r>
    </w:p>
    <w:p w:rsidR="000873E8" w:rsidRDefault="000873E8" w:rsidP="00450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2E77" w:rsidRDefault="00C92E77" w:rsidP="00450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 Стоимость кооперационного проекта (российских рублей): </w:t>
      </w:r>
      <w:r w:rsidR="000873E8">
        <w:rPr>
          <w:rFonts w:ascii="Times New Roman" w:hAnsi="Times New Roman" w:cs="Times New Roman"/>
          <w:sz w:val="30"/>
          <w:szCs w:val="30"/>
        </w:rPr>
        <w:t>_________</w:t>
      </w:r>
    </w:p>
    <w:p w:rsidR="00C92E77" w:rsidRDefault="00C92E77" w:rsidP="00450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2E77" w:rsidRDefault="00C92E77" w:rsidP="00450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2E77" w:rsidRDefault="000873E8" w:rsidP="00450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9. </w:t>
      </w:r>
      <w:r w:rsidR="00C92E77">
        <w:rPr>
          <w:rFonts w:ascii="Times New Roman" w:hAnsi="Times New Roman" w:cs="Times New Roman"/>
          <w:sz w:val="30"/>
          <w:szCs w:val="30"/>
        </w:rPr>
        <w:t xml:space="preserve">Объем кредитных средств, выделяемых в рамках </w:t>
      </w:r>
      <w:r>
        <w:rPr>
          <w:rFonts w:ascii="Times New Roman" w:hAnsi="Times New Roman" w:cs="Times New Roman"/>
          <w:sz w:val="30"/>
          <w:szCs w:val="30"/>
        </w:rPr>
        <w:t xml:space="preserve">оказания </w:t>
      </w:r>
      <w:r w:rsidR="00C92E77">
        <w:rPr>
          <w:rFonts w:ascii="Times New Roman" w:hAnsi="Times New Roman" w:cs="Times New Roman"/>
          <w:sz w:val="30"/>
          <w:szCs w:val="30"/>
        </w:rPr>
        <w:t>финансового содействия: ________________________________________</w:t>
      </w:r>
    </w:p>
    <w:p w:rsidR="00094696" w:rsidRDefault="00094696" w:rsidP="00450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2E77" w:rsidRDefault="000873E8" w:rsidP="00450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10. </w:t>
      </w:r>
      <w:r w:rsidR="00C92E77">
        <w:rPr>
          <w:rFonts w:ascii="Times New Roman" w:hAnsi="Times New Roman" w:cs="Times New Roman"/>
          <w:sz w:val="30"/>
          <w:szCs w:val="30"/>
        </w:rPr>
        <w:t>Размер льготной кредитной ставки для заемщика (кредитополучателя): ___________________________________________</w:t>
      </w:r>
    </w:p>
    <w:p w:rsidR="004E2E57" w:rsidRDefault="004E2E57" w:rsidP="00450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2E77" w:rsidRPr="0006680D" w:rsidRDefault="00C92E77" w:rsidP="00450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</w:t>
      </w:r>
      <w:r w:rsidR="000873E8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8B0BC8">
        <w:rPr>
          <w:rFonts w:ascii="Times New Roman" w:hAnsi="Times New Roman" w:cs="Times New Roman"/>
          <w:sz w:val="30"/>
          <w:szCs w:val="30"/>
        </w:rPr>
        <w:t>рогнозная сумма дохода финансовой организации (процентных платежей)</w:t>
      </w:r>
      <w:r w:rsidR="004E2E57">
        <w:rPr>
          <w:rFonts w:ascii="Times New Roman" w:hAnsi="Times New Roman" w:cs="Times New Roman"/>
          <w:sz w:val="30"/>
          <w:szCs w:val="30"/>
        </w:rPr>
        <w:t>:</w:t>
      </w:r>
      <w:r w:rsidR="000873E8">
        <w:rPr>
          <w:rFonts w:ascii="Times New Roman" w:hAnsi="Times New Roman" w:cs="Times New Roman"/>
          <w:sz w:val="30"/>
          <w:szCs w:val="30"/>
        </w:rPr>
        <w:t xml:space="preserve"> __________________</w:t>
      </w:r>
      <w:r w:rsidR="000A7F9F">
        <w:rPr>
          <w:rFonts w:ascii="Times New Roman" w:hAnsi="Times New Roman" w:cs="Times New Roman"/>
          <w:sz w:val="30"/>
          <w:szCs w:val="30"/>
        </w:rPr>
        <w:t>___________</w:t>
      </w:r>
      <w:bookmarkStart w:id="0" w:name="_GoBack"/>
      <w:bookmarkEnd w:id="0"/>
      <w:r w:rsidR="000873E8">
        <w:rPr>
          <w:rFonts w:ascii="Times New Roman" w:hAnsi="Times New Roman" w:cs="Times New Roman"/>
          <w:sz w:val="30"/>
          <w:szCs w:val="30"/>
        </w:rPr>
        <w:t>_______________________</w:t>
      </w:r>
    </w:p>
    <w:p w:rsidR="000873E8" w:rsidRDefault="000873E8" w:rsidP="00A86A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873E8" w:rsidRPr="00FC6C6C" w:rsidRDefault="000873E8" w:rsidP="000873E8">
      <w:pPr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4C3361" w:rsidRDefault="00A86A20" w:rsidP="004C3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5067F" w:rsidRDefault="004C3361" w:rsidP="004C3361">
      <w:pPr>
        <w:shd w:val="clear" w:color="auto" w:fill="FFFFFF"/>
        <w:tabs>
          <w:tab w:val="left" w:pos="916"/>
          <w:tab w:val="left" w:pos="106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33E1B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Заполняется по каждому заявленному участнику кооперационного проекта</w:t>
      </w:r>
      <w:r w:rsidR="00A86A20">
        <w:rPr>
          <w:rFonts w:ascii="Times New Roman" w:hAnsi="Times New Roman" w:cs="Times New Roman"/>
          <w:sz w:val="24"/>
          <w:szCs w:val="24"/>
        </w:rPr>
        <w:t>.</w:t>
      </w:r>
    </w:p>
    <w:p w:rsidR="00C92E77" w:rsidRDefault="00C92E77" w:rsidP="0045067F">
      <w:pPr>
        <w:shd w:val="clear" w:color="auto" w:fill="FFFFFF"/>
        <w:tabs>
          <w:tab w:val="left" w:pos="916"/>
          <w:tab w:val="left" w:pos="106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873E8" w:rsidRPr="00DD3C28" w:rsidRDefault="000873E8" w:rsidP="00087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480"/>
        <w:jc w:val="center"/>
        <w:rPr>
          <w:rFonts w:ascii="Times New Roman" w:hAnsi="Times New Roman" w:cs="Times New Roman"/>
          <w:sz w:val="30"/>
          <w:szCs w:val="30"/>
        </w:rPr>
      </w:pPr>
      <w:r w:rsidRPr="00FC6C6C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FC6C6C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</w:t>
      </w:r>
    </w:p>
    <w:p w:rsidR="00C92E77" w:rsidRPr="00C92E77" w:rsidRDefault="00C92E77" w:rsidP="00C92E77">
      <w:pPr>
        <w:shd w:val="clear" w:color="auto" w:fill="FFFFFF"/>
        <w:tabs>
          <w:tab w:val="left" w:pos="916"/>
          <w:tab w:val="left" w:pos="106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C92E77" w:rsidRPr="00C92E77" w:rsidSect="004E2E5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2EB" w:rsidRDefault="008622EB" w:rsidP="008B0BC8">
      <w:pPr>
        <w:spacing w:after="0" w:line="240" w:lineRule="auto"/>
      </w:pPr>
      <w:r>
        <w:separator/>
      </w:r>
    </w:p>
  </w:endnote>
  <w:endnote w:type="continuationSeparator" w:id="0">
    <w:p w:rsidR="008622EB" w:rsidRDefault="008622EB" w:rsidP="008B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2EB" w:rsidRDefault="008622EB" w:rsidP="008B0BC8">
      <w:pPr>
        <w:spacing w:after="0" w:line="240" w:lineRule="auto"/>
      </w:pPr>
      <w:r>
        <w:separator/>
      </w:r>
    </w:p>
  </w:footnote>
  <w:footnote w:type="continuationSeparator" w:id="0">
    <w:p w:rsidR="008622EB" w:rsidRDefault="008622EB" w:rsidP="008B0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86269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4E2E57" w:rsidRPr="004E2E57" w:rsidRDefault="004E2E57">
        <w:pPr>
          <w:pStyle w:val="a8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4E2E5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4E2E5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4E2E5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A7F9F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4E2E5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E2E57" w:rsidRDefault="004E2E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7004E"/>
    <w:multiLevelType w:val="hybridMultilevel"/>
    <w:tmpl w:val="CF185698"/>
    <w:lvl w:ilvl="0" w:tplc="3AF6569A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CD574A"/>
    <w:multiLevelType w:val="hybridMultilevel"/>
    <w:tmpl w:val="4F12BF5E"/>
    <w:lvl w:ilvl="0" w:tplc="E438C6F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12FD7"/>
    <w:multiLevelType w:val="hybridMultilevel"/>
    <w:tmpl w:val="82FA3F1C"/>
    <w:lvl w:ilvl="0" w:tplc="9F30A366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C8"/>
    <w:rsid w:val="000873E8"/>
    <w:rsid w:val="00094696"/>
    <w:rsid w:val="000A7F9F"/>
    <w:rsid w:val="00196A1B"/>
    <w:rsid w:val="00220C70"/>
    <w:rsid w:val="00240728"/>
    <w:rsid w:val="00270934"/>
    <w:rsid w:val="002B7939"/>
    <w:rsid w:val="002F5405"/>
    <w:rsid w:val="003346C2"/>
    <w:rsid w:val="003766F1"/>
    <w:rsid w:val="003875A0"/>
    <w:rsid w:val="0045067F"/>
    <w:rsid w:val="0045637E"/>
    <w:rsid w:val="004C3361"/>
    <w:rsid w:val="004E2E57"/>
    <w:rsid w:val="004E674C"/>
    <w:rsid w:val="00600647"/>
    <w:rsid w:val="00663C97"/>
    <w:rsid w:val="0068643C"/>
    <w:rsid w:val="006E4D69"/>
    <w:rsid w:val="00733EFE"/>
    <w:rsid w:val="007F6432"/>
    <w:rsid w:val="008622EB"/>
    <w:rsid w:val="008B0BC8"/>
    <w:rsid w:val="009D27BE"/>
    <w:rsid w:val="009F2FDE"/>
    <w:rsid w:val="00A33CA1"/>
    <w:rsid w:val="00A86A20"/>
    <w:rsid w:val="00A96D18"/>
    <w:rsid w:val="00AA020E"/>
    <w:rsid w:val="00AE0AFB"/>
    <w:rsid w:val="00C73DAC"/>
    <w:rsid w:val="00C92E77"/>
    <w:rsid w:val="00D6544A"/>
    <w:rsid w:val="00E22CE3"/>
    <w:rsid w:val="00E81D30"/>
    <w:rsid w:val="00F00680"/>
    <w:rsid w:val="00F364C7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028F4-A826-4DE8-BB5F-0C1CF43B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0BC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0BC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0BC8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3766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92E7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E2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2E57"/>
  </w:style>
  <w:style w:type="paragraph" w:styleId="aa">
    <w:name w:val="footer"/>
    <w:basedOn w:val="a"/>
    <w:link w:val="ab"/>
    <w:uiPriority w:val="99"/>
    <w:unhideWhenUsed/>
    <w:rsid w:val="004E2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2E57"/>
  </w:style>
  <w:style w:type="paragraph" w:styleId="ac">
    <w:name w:val="Balloon Text"/>
    <w:basedOn w:val="a"/>
    <w:link w:val="ad"/>
    <w:uiPriority w:val="99"/>
    <w:semiHidden/>
    <w:unhideWhenUsed/>
    <w:rsid w:val="006E4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E4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D33BF-691F-4759-A3CB-E2B1FE4C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Мерзлов Дмитрий Евгеньевич</dc:creator>
  <cp:lastModifiedBy>Насирдинов Каниет Аскарбекович</cp:lastModifiedBy>
  <cp:revision>3</cp:revision>
  <cp:lastPrinted>2023-09-26T09:07:00Z</cp:lastPrinted>
  <dcterms:created xsi:type="dcterms:W3CDTF">2023-10-19T12:01:00Z</dcterms:created>
  <dcterms:modified xsi:type="dcterms:W3CDTF">2023-10-20T10:19:00Z</dcterms:modified>
</cp:coreProperties>
</file>